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EE6" w:rsidRDefault="00A70EE6">
      <w:pPr>
        <w:rPr>
          <w:rFonts w:ascii="Arial" w:hAnsi="Arial" w:cs="Arial"/>
          <w:b/>
          <w:bCs/>
          <w:sz w:val="32"/>
          <w:szCs w:val="32"/>
          <w:shd w:val="clear" w:color="auto" w:fill="FFFFFF"/>
        </w:rPr>
      </w:pPr>
    </w:p>
    <w:p w:rsidR="00A70EE6" w:rsidRDefault="00A70EE6">
      <w:pPr>
        <w:rPr>
          <w:rFonts w:ascii="Arial" w:hAnsi="Arial" w:cs="Arial"/>
          <w:b/>
          <w:bCs/>
          <w:sz w:val="32"/>
          <w:szCs w:val="32"/>
          <w:shd w:val="clear" w:color="auto" w:fill="FFFFFF"/>
        </w:rPr>
      </w:pPr>
    </w:p>
    <w:p w:rsidR="00A70EE6" w:rsidRDefault="00A70EE6">
      <w:pPr>
        <w:rPr>
          <w:rFonts w:ascii="Arial" w:hAnsi="Arial" w:cs="Arial"/>
          <w:b/>
          <w:bCs/>
          <w:sz w:val="32"/>
          <w:szCs w:val="32"/>
          <w:shd w:val="clear" w:color="auto" w:fill="FFFFFF"/>
        </w:rPr>
      </w:pPr>
      <w:r>
        <w:rPr>
          <w:rFonts w:ascii="Arial" w:hAnsi="Arial" w:cs="Arial"/>
          <w:b/>
          <w:bCs/>
          <w:sz w:val="32"/>
          <w:szCs w:val="32"/>
          <w:shd w:val="clear" w:color="auto" w:fill="FFFFFF"/>
        </w:rPr>
        <w:t>KINDERVERKLARING</w:t>
      </w:r>
    </w:p>
    <w:p w:rsidR="00A70EE6" w:rsidRDefault="00A70EE6">
      <w:pPr>
        <w:rPr>
          <w:rFonts w:ascii="Arial" w:hAnsi="Arial" w:cs="Arial"/>
          <w:b/>
          <w:bCs/>
          <w:sz w:val="32"/>
          <w:szCs w:val="32"/>
          <w:shd w:val="clear" w:color="auto" w:fill="FFFFFF"/>
        </w:rPr>
      </w:pPr>
    </w:p>
    <w:p w:rsidR="00A70EE6" w:rsidRDefault="00A70EE6">
      <w:pPr>
        <w:rPr>
          <w:rFonts w:ascii="Arial" w:hAnsi="Arial" w:cs="Arial"/>
          <w:b/>
          <w:bCs/>
          <w:sz w:val="32"/>
          <w:szCs w:val="32"/>
          <w:shd w:val="clear" w:color="auto" w:fill="FFFFFF"/>
        </w:rPr>
      </w:pPr>
    </w:p>
    <w:p w:rsidR="006547D6" w:rsidRPr="00A70EE6" w:rsidRDefault="00A70EE6">
      <w:pPr>
        <w:rPr>
          <w:rFonts w:ascii="Arial" w:eastAsia="Helvetica" w:hAnsi="Arial" w:cs="Arial"/>
          <w:b/>
          <w:bCs/>
          <w:sz w:val="32"/>
          <w:szCs w:val="32"/>
          <w:shd w:val="clear" w:color="auto" w:fill="FFFFFF"/>
        </w:rPr>
      </w:pPr>
      <w:r w:rsidRPr="00A70EE6">
        <w:rPr>
          <w:rFonts w:ascii="Arial" w:hAnsi="Arial" w:cs="Arial"/>
          <w:b/>
          <w:bCs/>
          <w:sz w:val="32"/>
          <w:szCs w:val="32"/>
          <w:shd w:val="clear" w:color="auto" w:fill="FFFFFF"/>
        </w:rPr>
        <w:t>Persoonsgegevens</w:t>
      </w:r>
    </w:p>
    <w:p w:rsidR="006547D6" w:rsidRPr="00A70EE6" w:rsidRDefault="006547D6">
      <w:pPr>
        <w:rPr>
          <w:rFonts w:ascii="Arial" w:eastAsia="Helvetica" w:hAnsi="Arial" w:cs="Arial"/>
          <w:sz w:val="34"/>
          <w:szCs w:val="34"/>
          <w:shd w:val="clear" w:color="auto" w:fill="FFFFFF"/>
        </w:rPr>
      </w:pP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Naam:</w:t>
      </w:r>
      <w:r w:rsidRPr="00A70EE6">
        <w:rPr>
          <w:rFonts w:ascii="Arial" w:hAnsi="Arial" w:cs="Arial"/>
          <w:shd w:val="clear" w:color="auto" w:fill="FFFFFF"/>
        </w:rPr>
        <w:t> </w:t>
      </w:r>
      <w:r w:rsidR="00A70EE6">
        <w:rPr>
          <w:rFonts w:ascii="Arial" w:hAnsi="Arial" w:cs="Arial"/>
          <w:shd w:val="clear" w:color="auto" w:fill="FFFFFF"/>
        </w:rPr>
        <w:tab/>
      </w:r>
      <w:r w:rsidR="00A70EE6">
        <w:rPr>
          <w:rFonts w:ascii="Arial" w:hAnsi="Arial" w:cs="Arial"/>
          <w:shd w:val="clear" w:color="auto" w:fill="FFFFFF"/>
        </w:rPr>
        <w:tab/>
      </w:r>
      <w:r w:rsidR="00A70EE6">
        <w:rPr>
          <w:rFonts w:ascii="Arial" w:hAnsi="Arial" w:cs="Arial"/>
          <w:shd w:val="clear" w:color="auto" w:fill="FFFFFF"/>
        </w:rPr>
        <w:tab/>
      </w:r>
      <w:r w:rsidRPr="00A70EE6">
        <w:rPr>
          <w:rFonts w:ascii="Arial" w:hAnsi="Arial" w:cs="Arial"/>
          <w:shd w:val="clear" w:color="auto" w:fill="FFFFFF"/>
        </w:rPr>
        <w:t>. . . . . . . . . . . . . . . . . . . . . . . . . . . . . . . . . . . . .</w:t>
      </w: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Geboortedatum</w:t>
      </w:r>
      <w:r w:rsidR="00A70EE6">
        <w:rPr>
          <w:rFonts w:ascii="Arial" w:hAnsi="Arial" w:cs="Arial"/>
          <w:shd w:val="clear" w:color="auto" w:fill="FFFFFF"/>
        </w:rPr>
        <w:t>:</w:t>
      </w:r>
      <w:r w:rsidR="00A70EE6">
        <w:rPr>
          <w:rFonts w:ascii="Arial" w:hAnsi="Arial" w:cs="Arial"/>
          <w:shd w:val="clear" w:color="auto" w:fill="FFFFFF"/>
        </w:rPr>
        <w:tab/>
      </w:r>
      <w:r w:rsidRPr="00A70EE6">
        <w:rPr>
          <w:rFonts w:ascii="Arial" w:hAnsi="Arial" w:cs="Arial"/>
          <w:shd w:val="clear" w:color="auto" w:fill="FFFFFF"/>
        </w:rPr>
        <w:t xml:space="preserve">. . . . . . . . . . . . . . . . . . . . . . . </w:t>
      </w:r>
      <w:r w:rsidRPr="00A70EE6">
        <w:rPr>
          <w:rFonts w:ascii="Arial" w:hAnsi="Arial" w:cs="Arial"/>
          <w:shd w:val="clear" w:color="auto" w:fill="FFFFFF"/>
        </w:rPr>
        <w:t>.</w:t>
      </w:r>
      <w:r w:rsidR="00A70EE6">
        <w:rPr>
          <w:rFonts w:ascii="Arial" w:hAnsi="Arial" w:cs="Arial"/>
          <w:shd w:val="clear" w:color="auto" w:fill="FFFFFF"/>
        </w:rPr>
        <w:t xml:space="preserve"> . . . . . . . . . . . . .</w:t>
      </w: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Adres:</w:t>
      </w:r>
      <w:r w:rsidRPr="00A70EE6">
        <w:rPr>
          <w:rFonts w:ascii="Arial" w:hAnsi="Arial" w:cs="Arial"/>
          <w:shd w:val="clear" w:color="auto" w:fill="FFFFFF"/>
        </w:rPr>
        <w:t> </w:t>
      </w:r>
      <w:r w:rsidR="00A70EE6">
        <w:rPr>
          <w:rFonts w:ascii="Arial" w:hAnsi="Arial" w:cs="Arial"/>
          <w:shd w:val="clear" w:color="auto" w:fill="FFFFFF"/>
        </w:rPr>
        <w:tab/>
      </w:r>
      <w:r w:rsidR="00A70EE6">
        <w:rPr>
          <w:rFonts w:ascii="Arial" w:hAnsi="Arial" w:cs="Arial"/>
          <w:shd w:val="clear" w:color="auto" w:fill="FFFFFF"/>
        </w:rPr>
        <w:tab/>
      </w:r>
      <w:r w:rsidR="00A70EE6">
        <w:rPr>
          <w:rFonts w:ascii="Arial" w:hAnsi="Arial" w:cs="Arial"/>
          <w:shd w:val="clear" w:color="auto" w:fill="FFFFFF"/>
        </w:rPr>
        <w:tab/>
      </w:r>
      <w:r w:rsidRPr="00A70EE6">
        <w:rPr>
          <w:rFonts w:ascii="Arial" w:hAnsi="Arial" w:cs="Arial"/>
          <w:shd w:val="clear" w:color="auto" w:fill="FFFFFF"/>
        </w:rPr>
        <w:t xml:space="preserve">. . . . . . . . . . . . . . . . . . . . . . . . . . . . . . . . . . . . </w:t>
      </w:r>
      <w:r w:rsidRPr="00A70EE6">
        <w:rPr>
          <w:rFonts w:ascii="Arial" w:hAnsi="Arial" w:cs="Arial"/>
          <w:shd w:val="clear" w:color="auto" w:fill="FFFFFF"/>
        </w:rPr>
        <w:t>.</w:t>
      </w: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Woonplaats:</w:t>
      </w:r>
      <w:r w:rsidR="00A70EE6">
        <w:rPr>
          <w:rFonts w:ascii="Arial" w:hAnsi="Arial" w:cs="Arial"/>
          <w:shd w:val="clear" w:color="auto" w:fill="FFFFFF"/>
        </w:rPr>
        <w:tab/>
      </w:r>
      <w:r w:rsidR="00A70EE6">
        <w:rPr>
          <w:rFonts w:ascii="Arial" w:hAnsi="Arial" w:cs="Arial"/>
          <w:shd w:val="clear" w:color="auto" w:fill="FFFFFF"/>
        </w:rPr>
        <w:tab/>
      </w:r>
      <w:r w:rsidRPr="00A70EE6">
        <w:rPr>
          <w:rFonts w:ascii="Arial" w:hAnsi="Arial" w:cs="Arial"/>
          <w:shd w:val="clear" w:color="auto" w:fill="FFFFFF"/>
        </w:rPr>
        <w:t>. . . . . . . . . . . . . . . . . . . . . . . . . . . . . . .</w:t>
      </w:r>
      <w:r w:rsidR="00A70EE6">
        <w:rPr>
          <w:rFonts w:ascii="Arial" w:hAnsi="Arial" w:cs="Arial"/>
          <w:shd w:val="clear" w:color="auto" w:fill="FFFFFF"/>
        </w:rPr>
        <w:t xml:space="preserve"> . . . . . .</w:t>
      </w: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 </w:t>
      </w:r>
    </w:p>
    <w:p w:rsidR="006547D6" w:rsidRPr="00A70EE6" w:rsidRDefault="00355E6F">
      <w:pPr>
        <w:rPr>
          <w:rFonts w:ascii="Arial" w:eastAsia="Helvetica" w:hAnsi="Arial" w:cs="Arial"/>
          <w:sz w:val="34"/>
          <w:szCs w:val="34"/>
          <w:shd w:val="clear" w:color="auto" w:fill="FFFFFF"/>
        </w:rPr>
      </w:pPr>
      <w:r w:rsidRPr="00A70EE6">
        <w:rPr>
          <w:rFonts w:ascii="Arial" w:hAnsi="Arial" w:cs="Arial"/>
          <w:sz w:val="34"/>
          <w:szCs w:val="34"/>
          <w:shd w:val="clear" w:color="auto" w:fill="FFFFFF"/>
        </w:rPr>
        <w:t> </w:t>
      </w:r>
    </w:p>
    <w:p w:rsidR="006547D6" w:rsidRPr="00A70EE6" w:rsidRDefault="00355E6F">
      <w:pPr>
        <w:rPr>
          <w:rFonts w:ascii="Arial" w:eastAsia="Helvetica" w:hAnsi="Arial" w:cs="Arial"/>
          <w:b/>
          <w:bCs/>
          <w:sz w:val="32"/>
          <w:szCs w:val="32"/>
          <w:shd w:val="clear" w:color="auto" w:fill="FFFFFF"/>
        </w:rPr>
      </w:pPr>
      <w:r w:rsidRPr="00A70EE6">
        <w:rPr>
          <w:rFonts w:ascii="Arial" w:hAnsi="Arial" w:cs="Arial"/>
          <w:b/>
          <w:bCs/>
          <w:sz w:val="32"/>
          <w:szCs w:val="32"/>
          <w:shd w:val="clear" w:color="auto" w:fill="FFFFFF"/>
        </w:rPr>
        <w:t>Wil je met de kinderrechter komen praten?</w:t>
      </w:r>
    </w:p>
    <w:p w:rsidR="006547D6" w:rsidRPr="00A70EE6" w:rsidRDefault="00355E6F">
      <w:pPr>
        <w:rPr>
          <w:rFonts w:ascii="Arial" w:eastAsia="Helvetica" w:hAnsi="Arial" w:cs="Arial"/>
          <w:sz w:val="34"/>
          <w:szCs w:val="34"/>
          <w:shd w:val="clear" w:color="auto" w:fill="FFFFFF"/>
        </w:rPr>
      </w:pPr>
      <w:r w:rsidRPr="00A70EE6">
        <w:rPr>
          <w:rFonts w:ascii="Arial" w:hAnsi="Arial" w:cs="Arial"/>
          <w:sz w:val="34"/>
          <w:szCs w:val="34"/>
          <w:shd w:val="clear" w:color="auto" w:fill="FFFFFF"/>
        </w:rPr>
        <w:t> </w:t>
      </w:r>
    </w:p>
    <w:p w:rsidR="00A70EE6" w:rsidRPr="00A70EE6" w:rsidRDefault="00355E6F" w:rsidP="00A70EE6">
      <w:pPr>
        <w:spacing w:line="360" w:lineRule="auto"/>
        <w:rPr>
          <w:rFonts w:ascii="Arial" w:hAnsi="Arial" w:cs="Arial"/>
          <w:shd w:val="clear" w:color="auto" w:fill="FFFFFF"/>
        </w:rPr>
      </w:pPr>
      <w:r w:rsidRPr="00A70EE6">
        <w:rPr>
          <w:rFonts w:ascii="Arial" w:hAnsi="Arial" w:cs="Arial"/>
          <w:shd w:val="clear" w:color="auto" w:fill="FFFFFF"/>
        </w:rPr>
        <w:t>(Streep door hetgeen niet van toepassing is)</w:t>
      </w:r>
    </w:p>
    <w:p w:rsidR="006547D6" w:rsidRPr="00A70EE6" w:rsidRDefault="00355E6F" w:rsidP="00A70EE6">
      <w:pPr>
        <w:numPr>
          <w:ilvl w:val="0"/>
          <w:numId w:val="2"/>
        </w:numPr>
        <w:spacing w:line="360" w:lineRule="auto"/>
        <w:rPr>
          <w:rFonts w:ascii="Arial" w:hAnsi="Arial" w:cs="Arial"/>
          <w:shd w:val="clear" w:color="auto" w:fill="FFFFFF"/>
        </w:rPr>
      </w:pPr>
      <w:r w:rsidRPr="00A70EE6">
        <w:rPr>
          <w:rFonts w:ascii="Arial" w:hAnsi="Arial" w:cs="Arial"/>
          <w:shd w:val="clear" w:color="auto" w:fill="FFFFFF"/>
        </w:rPr>
        <w:t>Ja, ik wil met de kinderrechter komen praten.</w:t>
      </w:r>
    </w:p>
    <w:p w:rsidR="006547D6" w:rsidRPr="00A70EE6" w:rsidRDefault="00355E6F" w:rsidP="00A70EE6">
      <w:pPr>
        <w:numPr>
          <w:ilvl w:val="0"/>
          <w:numId w:val="2"/>
        </w:numPr>
        <w:spacing w:line="360" w:lineRule="auto"/>
        <w:rPr>
          <w:rFonts w:ascii="Arial" w:hAnsi="Arial" w:cs="Arial"/>
          <w:shd w:val="clear" w:color="auto" w:fill="FFFFFF"/>
        </w:rPr>
      </w:pPr>
      <w:r w:rsidRPr="00A70EE6">
        <w:rPr>
          <w:rFonts w:ascii="Arial" w:hAnsi="Arial" w:cs="Arial"/>
          <w:shd w:val="clear" w:color="auto" w:fill="FFFFFF"/>
        </w:rPr>
        <w:t>Nee, ik hoef niet met de kinderrecht</w:t>
      </w:r>
      <w:r w:rsidRPr="00A70EE6">
        <w:rPr>
          <w:rFonts w:ascii="Arial" w:hAnsi="Arial" w:cs="Arial"/>
          <w:shd w:val="clear" w:color="auto" w:fill="FFFFFF"/>
        </w:rPr>
        <w:t>er te praten. Ik geef hieronder aan bij wie ik wil blijven wonen. Daarnaast geef ik aan of mijn vader of moeder het ouderlijk gezag over mij moet krijgen of dat mijn ouders allebei het ouderlijk gezag moeten houden. Ook zal ik aangeven of er een omgangsreg</w:t>
      </w:r>
      <w:r w:rsidRPr="00A70EE6">
        <w:rPr>
          <w:rFonts w:ascii="Arial" w:hAnsi="Arial" w:cs="Arial"/>
          <w:shd w:val="clear" w:color="auto" w:fill="FFFFFF"/>
        </w:rPr>
        <w:t>eling moet komen of dat ik dit in overleg met mijn ouders wil regelen.</w:t>
      </w: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 </w:t>
      </w:r>
    </w:p>
    <w:p w:rsidR="006547D6" w:rsidRPr="00A70EE6" w:rsidRDefault="00355E6F" w:rsidP="00A70EE6">
      <w:pPr>
        <w:numPr>
          <w:ilvl w:val="0"/>
          <w:numId w:val="4"/>
        </w:numPr>
        <w:spacing w:line="360" w:lineRule="auto"/>
        <w:rPr>
          <w:rFonts w:ascii="Arial" w:hAnsi="Arial" w:cs="Arial"/>
          <w:shd w:val="clear" w:color="auto" w:fill="FFFFFF"/>
        </w:rPr>
      </w:pPr>
      <w:r w:rsidRPr="00A70EE6">
        <w:rPr>
          <w:rFonts w:ascii="Arial" w:hAnsi="Arial" w:cs="Arial"/>
          <w:shd w:val="clear" w:color="auto" w:fill="FFFFFF"/>
        </w:rPr>
        <w:t>Ik wil bij mijn vader/moeder/beiden blijven wonen.</w:t>
      </w:r>
    </w:p>
    <w:p w:rsidR="006547D6" w:rsidRPr="00A70EE6" w:rsidRDefault="00355E6F" w:rsidP="00A70EE6">
      <w:pPr>
        <w:numPr>
          <w:ilvl w:val="0"/>
          <w:numId w:val="4"/>
        </w:numPr>
        <w:spacing w:line="360" w:lineRule="auto"/>
        <w:rPr>
          <w:rFonts w:ascii="Arial" w:hAnsi="Arial" w:cs="Arial"/>
          <w:shd w:val="clear" w:color="auto" w:fill="FFFFFF"/>
        </w:rPr>
      </w:pPr>
      <w:r w:rsidRPr="00A70EE6">
        <w:rPr>
          <w:rFonts w:ascii="Arial" w:hAnsi="Arial" w:cs="Arial"/>
          <w:shd w:val="clear" w:color="auto" w:fill="FFFFFF"/>
        </w:rPr>
        <w:t>Mijn vader/moeder moet het ouderlijk gezag krijgen</w:t>
      </w:r>
      <w:r w:rsidRPr="00A70EE6">
        <w:rPr>
          <w:rFonts w:ascii="Arial" w:hAnsi="Arial" w:cs="Arial"/>
          <w:shd w:val="clear" w:color="auto" w:fill="FFFFFF"/>
        </w:rPr>
        <w:t>/</w:t>
      </w:r>
      <w:r w:rsidRPr="00A70EE6">
        <w:rPr>
          <w:rFonts w:ascii="Arial" w:hAnsi="Arial" w:cs="Arial"/>
          <w:shd w:val="clear" w:color="auto" w:fill="FFFFFF"/>
        </w:rPr>
        <w:t>houden beiden het ouderlijk gezag.</w:t>
      </w:r>
    </w:p>
    <w:p w:rsidR="006547D6" w:rsidRPr="00A70EE6" w:rsidRDefault="00355E6F" w:rsidP="00A70EE6">
      <w:pPr>
        <w:numPr>
          <w:ilvl w:val="0"/>
          <w:numId w:val="4"/>
        </w:numPr>
        <w:spacing w:line="360" w:lineRule="auto"/>
        <w:rPr>
          <w:rFonts w:ascii="Arial" w:hAnsi="Arial" w:cs="Arial"/>
          <w:shd w:val="clear" w:color="auto" w:fill="FFFFFF"/>
        </w:rPr>
      </w:pPr>
      <w:r w:rsidRPr="00A70EE6">
        <w:rPr>
          <w:rFonts w:ascii="Arial" w:hAnsi="Arial" w:cs="Arial"/>
          <w:shd w:val="clear" w:color="auto" w:fill="FFFFFF"/>
        </w:rPr>
        <w:t>Ik wil dat de kinderrechter een omgangsregel</w:t>
      </w:r>
      <w:r w:rsidRPr="00A70EE6">
        <w:rPr>
          <w:rFonts w:ascii="Arial" w:hAnsi="Arial" w:cs="Arial"/>
          <w:shd w:val="clear" w:color="auto" w:fill="FFFFFF"/>
        </w:rPr>
        <w:t>ing vaststelt/</w:t>
      </w:r>
      <w:r w:rsidRPr="00A70EE6">
        <w:rPr>
          <w:rFonts w:ascii="Arial" w:hAnsi="Arial" w:cs="Arial"/>
          <w:shd w:val="clear" w:color="auto" w:fill="FFFFFF"/>
        </w:rPr>
        <w:t>Ik regel de omgangsregeling in overleg met mijn ouders.</w:t>
      </w:r>
    </w:p>
    <w:p w:rsidR="006547D6" w:rsidRPr="00A70EE6" w:rsidRDefault="00355E6F" w:rsidP="00A70EE6">
      <w:pPr>
        <w:numPr>
          <w:ilvl w:val="0"/>
          <w:numId w:val="4"/>
        </w:numPr>
        <w:spacing w:line="360" w:lineRule="auto"/>
        <w:rPr>
          <w:rFonts w:ascii="Arial" w:hAnsi="Arial" w:cs="Arial"/>
          <w:shd w:val="clear" w:color="auto" w:fill="FFFFFF"/>
        </w:rPr>
      </w:pPr>
      <w:r w:rsidRPr="00A70EE6">
        <w:rPr>
          <w:rFonts w:ascii="Arial" w:hAnsi="Arial" w:cs="Arial"/>
          <w:shd w:val="clear" w:color="auto" w:fill="FFFFFF"/>
        </w:rPr>
        <w:t>Ik ben tussen de 16 en 18 jaar en verklaar dat ik het eens ben met de alimentatiebijdrage voor mij.</w:t>
      </w:r>
    </w:p>
    <w:p w:rsidR="006547D6" w:rsidRPr="00A70EE6" w:rsidRDefault="00355E6F" w:rsidP="00A70EE6">
      <w:pPr>
        <w:numPr>
          <w:ilvl w:val="0"/>
          <w:numId w:val="4"/>
        </w:numPr>
        <w:spacing w:line="360" w:lineRule="auto"/>
        <w:rPr>
          <w:rFonts w:ascii="Arial" w:hAnsi="Arial" w:cs="Arial"/>
          <w:shd w:val="clear" w:color="auto" w:fill="FFFFFF"/>
        </w:rPr>
      </w:pPr>
      <w:r w:rsidRPr="00A70EE6">
        <w:rPr>
          <w:rFonts w:ascii="Arial" w:hAnsi="Arial" w:cs="Arial"/>
          <w:shd w:val="clear" w:color="auto" w:fill="FFFFFF"/>
        </w:rPr>
        <w:t>Ik ben het eens met het Ouderschapsplan van mijn ouders.</w:t>
      </w:r>
    </w:p>
    <w:p w:rsidR="006547D6" w:rsidRDefault="00355E6F" w:rsidP="00A70EE6">
      <w:pPr>
        <w:spacing w:line="360" w:lineRule="auto"/>
        <w:rPr>
          <w:rFonts w:ascii="Arial" w:hAnsi="Arial" w:cs="Arial"/>
          <w:shd w:val="clear" w:color="auto" w:fill="FFFFFF"/>
        </w:rPr>
      </w:pPr>
      <w:r w:rsidRPr="00A70EE6">
        <w:rPr>
          <w:rFonts w:ascii="Arial" w:hAnsi="Arial" w:cs="Arial"/>
          <w:shd w:val="clear" w:color="auto" w:fill="FFFFFF"/>
        </w:rPr>
        <w:t> </w:t>
      </w:r>
    </w:p>
    <w:p w:rsidR="00A70EE6" w:rsidRDefault="00A70EE6" w:rsidP="00A70EE6">
      <w:pPr>
        <w:spacing w:line="360" w:lineRule="auto"/>
        <w:rPr>
          <w:rFonts w:ascii="Arial" w:hAnsi="Arial" w:cs="Arial"/>
          <w:shd w:val="clear" w:color="auto" w:fill="FFFFFF"/>
        </w:rPr>
      </w:pPr>
    </w:p>
    <w:p w:rsidR="00A70EE6" w:rsidRDefault="00A70EE6" w:rsidP="00A70EE6">
      <w:pPr>
        <w:spacing w:line="360" w:lineRule="auto"/>
        <w:rPr>
          <w:rFonts w:ascii="Arial" w:hAnsi="Arial" w:cs="Arial"/>
          <w:shd w:val="clear" w:color="auto" w:fill="FFFFFF"/>
        </w:rPr>
      </w:pPr>
    </w:p>
    <w:p w:rsidR="00A70EE6" w:rsidRPr="00A70EE6" w:rsidRDefault="00A70EE6" w:rsidP="00A70EE6">
      <w:pPr>
        <w:spacing w:line="360" w:lineRule="auto"/>
        <w:rPr>
          <w:rFonts w:ascii="Arial" w:eastAsia="Helvetica" w:hAnsi="Arial" w:cs="Arial"/>
          <w:shd w:val="clear" w:color="auto" w:fill="FFFFFF"/>
        </w:rPr>
      </w:pP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Dit heb ik verklaard te</w:t>
      </w:r>
      <w:r w:rsidR="00A70EE6">
        <w:rPr>
          <w:rFonts w:ascii="Arial" w:hAnsi="Arial" w:cs="Arial"/>
          <w:shd w:val="clear" w:color="auto" w:fill="FFFFFF"/>
        </w:rPr>
        <w:t>:</w:t>
      </w:r>
      <w:r w:rsidRPr="00A70EE6">
        <w:rPr>
          <w:rFonts w:ascii="Arial" w:hAnsi="Arial" w:cs="Arial"/>
          <w:shd w:val="clear" w:color="auto" w:fill="FFFFFF"/>
        </w:rPr>
        <w:t xml:space="preserve"> (woonplaats) . . . . . . .</w:t>
      </w:r>
      <w:r w:rsidR="00A70EE6">
        <w:rPr>
          <w:rFonts w:ascii="Arial" w:hAnsi="Arial" w:cs="Arial"/>
          <w:shd w:val="clear" w:color="auto" w:fill="FFFFFF"/>
        </w:rPr>
        <w:t xml:space="preserve"> . . </w:t>
      </w:r>
      <w:r w:rsidR="00A70EE6">
        <w:rPr>
          <w:rFonts w:ascii="Arial" w:hAnsi="Arial" w:cs="Arial"/>
          <w:shd w:val="clear" w:color="auto" w:fill="FFFFFF"/>
        </w:rPr>
        <w:tab/>
      </w:r>
      <w:r w:rsidRPr="00A70EE6">
        <w:rPr>
          <w:rFonts w:ascii="Arial" w:hAnsi="Arial" w:cs="Arial"/>
          <w:shd w:val="clear" w:color="auto" w:fill="FFFFFF"/>
        </w:rPr>
        <w:t>op</w:t>
      </w:r>
      <w:r w:rsidR="00A70EE6">
        <w:rPr>
          <w:rFonts w:ascii="Arial" w:hAnsi="Arial" w:cs="Arial"/>
          <w:shd w:val="clear" w:color="auto" w:fill="FFFFFF"/>
        </w:rPr>
        <w:t>:</w:t>
      </w:r>
      <w:r w:rsidRPr="00A70EE6">
        <w:rPr>
          <w:rFonts w:ascii="Arial" w:hAnsi="Arial" w:cs="Arial"/>
          <w:shd w:val="clear" w:color="auto" w:fill="FFFFFF"/>
        </w:rPr>
        <w:t xml:space="preserve"> </w:t>
      </w:r>
      <w:r w:rsidR="00A70EE6">
        <w:rPr>
          <w:rFonts w:ascii="Arial" w:hAnsi="Arial" w:cs="Arial"/>
          <w:shd w:val="clear" w:color="auto" w:fill="FFFFFF"/>
        </w:rPr>
        <w:t xml:space="preserve">. . . </w:t>
      </w:r>
      <w:r w:rsidRPr="00A70EE6">
        <w:rPr>
          <w:rFonts w:ascii="Arial" w:hAnsi="Arial" w:cs="Arial"/>
          <w:shd w:val="clear" w:color="auto" w:fill="FFFFFF"/>
        </w:rPr>
        <w:t xml:space="preserve">– </w:t>
      </w:r>
      <w:r w:rsidR="00A70EE6">
        <w:rPr>
          <w:rFonts w:ascii="Arial" w:hAnsi="Arial" w:cs="Arial"/>
          <w:shd w:val="clear" w:color="auto" w:fill="FFFFFF"/>
        </w:rPr>
        <w:t>. . .</w:t>
      </w:r>
      <w:r w:rsidRPr="00A70EE6">
        <w:rPr>
          <w:rFonts w:ascii="Arial" w:hAnsi="Arial" w:cs="Arial"/>
          <w:shd w:val="clear" w:color="auto" w:fill="FFFFFF"/>
        </w:rPr>
        <w:t xml:space="preserve"> </w:t>
      </w:r>
      <w:r w:rsidRPr="00A70EE6">
        <w:rPr>
          <w:rFonts w:ascii="Arial" w:hAnsi="Arial" w:cs="Arial"/>
          <w:shd w:val="clear" w:color="auto" w:fill="FFFFFF"/>
        </w:rPr>
        <w:t xml:space="preserve">– </w:t>
      </w:r>
      <w:r w:rsidRPr="00A70EE6">
        <w:rPr>
          <w:rFonts w:ascii="Arial" w:hAnsi="Arial" w:cs="Arial"/>
          <w:shd w:val="clear" w:color="auto" w:fill="FFFFFF"/>
        </w:rPr>
        <w:t>. . . .</w:t>
      </w:r>
    </w:p>
    <w:p w:rsidR="00A70EE6" w:rsidRDefault="00355E6F" w:rsidP="00A70EE6">
      <w:pPr>
        <w:spacing w:line="360" w:lineRule="auto"/>
        <w:rPr>
          <w:rFonts w:ascii="Arial" w:hAnsi="Arial" w:cs="Arial"/>
          <w:shd w:val="clear" w:color="auto" w:fill="FFFFFF"/>
        </w:rPr>
      </w:pPr>
      <w:r w:rsidRPr="00A70EE6">
        <w:rPr>
          <w:rFonts w:ascii="Arial" w:hAnsi="Arial" w:cs="Arial"/>
          <w:shd w:val="clear" w:color="auto" w:fill="FFFFFF"/>
        </w:rPr>
        <w:t> </w:t>
      </w:r>
    </w:p>
    <w:p w:rsidR="00A70EE6" w:rsidRPr="00A70EE6" w:rsidRDefault="00A70EE6" w:rsidP="00A70EE6">
      <w:pPr>
        <w:spacing w:line="360" w:lineRule="auto"/>
        <w:rPr>
          <w:rFonts w:ascii="Arial" w:eastAsia="Helvetica" w:hAnsi="Arial" w:cs="Arial"/>
          <w:shd w:val="clear" w:color="auto" w:fill="FFFFFF"/>
        </w:rPr>
      </w:pPr>
    </w:p>
    <w:p w:rsidR="006547D6" w:rsidRPr="00A70EE6" w:rsidRDefault="00355E6F" w:rsidP="00A70EE6">
      <w:pPr>
        <w:spacing w:line="360" w:lineRule="auto"/>
        <w:rPr>
          <w:rFonts w:ascii="Arial" w:eastAsia="Helvetica" w:hAnsi="Arial" w:cs="Arial"/>
          <w:shd w:val="clear" w:color="auto" w:fill="FFFFFF"/>
        </w:rPr>
      </w:pPr>
      <w:r w:rsidRPr="00A70EE6">
        <w:rPr>
          <w:rFonts w:ascii="Arial" w:hAnsi="Arial" w:cs="Arial"/>
          <w:shd w:val="clear" w:color="auto" w:fill="FFFFFF"/>
        </w:rPr>
        <w:t>. . . . . . . . . . . .</w:t>
      </w:r>
      <w:bookmarkStart w:id="0" w:name="_GoBack"/>
      <w:bookmarkEnd w:id="0"/>
    </w:p>
    <w:p w:rsidR="006547D6" w:rsidRPr="00A70EE6" w:rsidRDefault="00355E6F" w:rsidP="00A70EE6">
      <w:pPr>
        <w:spacing w:line="360" w:lineRule="auto"/>
        <w:rPr>
          <w:rFonts w:ascii="Arial" w:hAnsi="Arial" w:cs="Arial"/>
        </w:rPr>
      </w:pPr>
      <w:r w:rsidRPr="00A70EE6">
        <w:rPr>
          <w:rFonts w:ascii="Arial" w:hAnsi="Arial" w:cs="Arial"/>
          <w:shd w:val="clear" w:color="auto" w:fill="FFFFFF"/>
        </w:rPr>
        <w:t>Handtekening</w:t>
      </w:r>
    </w:p>
    <w:sectPr w:rsidR="006547D6" w:rsidRPr="00A70EE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6F" w:rsidRDefault="00355E6F">
      <w:r>
        <w:separator/>
      </w:r>
    </w:p>
  </w:endnote>
  <w:endnote w:type="continuationSeparator" w:id="0">
    <w:p w:rsidR="00355E6F" w:rsidRDefault="003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D6" w:rsidRDefault="00654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6F" w:rsidRDefault="00355E6F">
      <w:r>
        <w:separator/>
      </w:r>
    </w:p>
  </w:footnote>
  <w:footnote w:type="continuationSeparator" w:id="0">
    <w:p w:rsidR="00355E6F" w:rsidRDefault="0035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7D6" w:rsidRDefault="006547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4FD"/>
    <w:multiLevelType w:val="hybridMultilevel"/>
    <w:tmpl w:val="604EFEC2"/>
    <w:styleLink w:val="Genummerd"/>
    <w:lvl w:ilvl="0" w:tplc="F30E14F2">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9B8FB38">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088672A">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58E9276">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9689C0">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466A6EA">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7D02D8C">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D62C65E">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26696B6">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4C42F3"/>
    <w:multiLevelType w:val="hybridMultilevel"/>
    <w:tmpl w:val="71CC10C2"/>
    <w:styleLink w:val="Opsteken"/>
    <w:lvl w:ilvl="0" w:tplc="3984CCC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26609E32">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7D545FC4">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1FC5B16">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D5387046">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AAEA66F0">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5E6A9472">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47AACE6A">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21CBE5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C012EAC"/>
    <w:multiLevelType w:val="hybridMultilevel"/>
    <w:tmpl w:val="71CC10C2"/>
    <w:numStyleLink w:val="Opsteken"/>
  </w:abstractNum>
  <w:abstractNum w:abstractNumId="3" w15:restartNumberingAfterBreak="0">
    <w:nsid w:val="4ED918AB"/>
    <w:multiLevelType w:val="hybridMultilevel"/>
    <w:tmpl w:val="604EFEC2"/>
    <w:numStyleLink w:val="Genummerd"/>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D6"/>
    <w:rsid w:val="00355E6F"/>
    <w:rsid w:val="006547D6"/>
    <w:rsid w:val="00A7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E7F0"/>
  <w15:docId w15:val="{64C14A0F-669E-4C44-A41C-FF156D19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Helvetica Neue" w:hAnsi="Helvetica Neue" w:cs="Arial Unicode MS"/>
      <w:color w:val="000000"/>
      <w:sz w:val="22"/>
      <w:szCs w:val="22"/>
      <w:lang w:val="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numbering" w:customStyle="1" w:styleId="Opsteken">
    <w:name w:val="Ops.teken"/>
    <w:pPr>
      <w:numPr>
        <w:numId w:val="1"/>
      </w:numPr>
    </w:pPr>
  </w:style>
  <w:style w:type="numbering" w:customStyle="1" w:styleId="Genummerd">
    <w:name w:val="Genummer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Endeman</dc:creator>
  <cp:lastModifiedBy>Tamar Endeman</cp:lastModifiedBy>
  <cp:revision>2</cp:revision>
  <dcterms:created xsi:type="dcterms:W3CDTF">2019-10-29T15:23:00Z</dcterms:created>
  <dcterms:modified xsi:type="dcterms:W3CDTF">2019-10-29T15:23:00Z</dcterms:modified>
</cp:coreProperties>
</file>